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86" w:rsidRPr="00C52F86" w:rsidRDefault="00C52F8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08DF">
        <w:t>Załącznik nr 1</w:t>
      </w:r>
      <w:r w:rsidR="00192D04">
        <w:t xml:space="preserve"> do</w:t>
      </w:r>
      <w:r w:rsidR="003108DF">
        <w:t xml:space="preserve"> Regulaminu</w:t>
      </w:r>
      <w:bookmarkStart w:id="0" w:name="_GoBack"/>
      <w:bookmarkEnd w:id="0"/>
    </w:p>
    <w:p w:rsidR="00C52F86" w:rsidRDefault="00C52F86" w:rsidP="00C52F86">
      <w:pPr>
        <w:jc w:val="center"/>
        <w:rPr>
          <w:b/>
          <w:sz w:val="28"/>
          <w:szCs w:val="28"/>
        </w:rPr>
      </w:pPr>
      <w:r w:rsidRPr="00C52F86">
        <w:rPr>
          <w:b/>
          <w:sz w:val="28"/>
          <w:szCs w:val="28"/>
        </w:rPr>
        <w:t>Protokół ze sprzedaży zbędnych składników majątku ruchomego PODR w Lubaniu Oddział w Starym Polu</w:t>
      </w:r>
    </w:p>
    <w:p w:rsidR="00037AB3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……………….</w:t>
      </w:r>
    </w:p>
    <w:p w:rsidR="00C52F86" w:rsidRDefault="00C52F86" w:rsidP="00C52F86">
      <w:pPr>
        <w:jc w:val="center"/>
        <w:rPr>
          <w:b/>
          <w:sz w:val="28"/>
          <w:szCs w:val="28"/>
        </w:rPr>
      </w:pPr>
    </w:p>
    <w:tbl>
      <w:tblPr>
        <w:tblStyle w:val="Tabela-Siatka"/>
        <w:tblW w:w="14437" w:type="dxa"/>
        <w:tblLook w:val="04A0" w:firstRow="1" w:lastRow="0" w:firstColumn="1" w:lastColumn="0" w:noHBand="0" w:noVBand="1"/>
      </w:tblPr>
      <w:tblGrid>
        <w:gridCol w:w="534"/>
        <w:gridCol w:w="3023"/>
        <w:gridCol w:w="2126"/>
        <w:gridCol w:w="2141"/>
        <w:gridCol w:w="1314"/>
        <w:gridCol w:w="2077"/>
        <w:gridCol w:w="1698"/>
        <w:gridCol w:w="1524"/>
      </w:tblGrid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jc w:val="center"/>
              <w:rPr>
                <w:sz w:val="24"/>
                <w:szCs w:val="24"/>
              </w:rPr>
            </w:pPr>
            <w:proofErr w:type="spellStart"/>
            <w:r w:rsidRPr="00766968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23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Nazwa przedmiotu sprzedaży</w:t>
            </w:r>
          </w:p>
        </w:tc>
        <w:tc>
          <w:tcPr>
            <w:tcW w:w="2126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 inwentarzowy</w:t>
            </w:r>
          </w:p>
        </w:tc>
        <w:tc>
          <w:tcPr>
            <w:tcW w:w="2141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</w:t>
            </w:r>
          </w:p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paragonu/faktury</w:t>
            </w:r>
          </w:p>
        </w:tc>
        <w:tc>
          <w:tcPr>
            <w:tcW w:w="131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Kwota sprzedaży</w:t>
            </w:r>
          </w:p>
        </w:tc>
        <w:tc>
          <w:tcPr>
            <w:tcW w:w="2077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Imię i Nazwisko Kupującego</w:t>
            </w:r>
          </w:p>
        </w:tc>
        <w:tc>
          <w:tcPr>
            <w:tcW w:w="169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 xml:space="preserve">Podpis kupującego potwierdzający zapoznanie się z </w:t>
            </w:r>
            <w:r w:rsidR="005E3BF5" w:rsidRPr="00C52F86">
              <w:rPr>
                <w:sz w:val="24"/>
                <w:szCs w:val="24"/>
              </w:rPr>
              <w:t>regulaminem</w:t>
            </w:r>
          </w:p>
        </w:tc>
        <w:tc>
          <w:tcPr>
            <w:tcW w:w="152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Uwagi</w:t>
            </w: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F86" w:rsidTr="00766968">
        <w:tc>
          <w:tcPr>
            <w:tcW w:w="534" w:type="dxa"/>
            <w:vAlign w:val="center"/>
          </w:tcPr>
          <w:p w:rsidR="00C52F86" w:rsidRPr="00766968" w:rsidRDefault="00C52F86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52F86" w:rsidRDefault="00C52F86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F86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52F86" w:rsidRDefault="00C52F8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D72B51">
        <w:rPr>
          <w:sz w:val="24"/>
          <w:szCs w:val="24"/>
        </w:rPr>
        <w:t>Podpis osoby sporządzają</w:t>
      </w:r>
      <w:r w:rsidRPr="00C52F86">
        <w:rPr>
          <w:sz w:val="24"/>
          <w:szCs w:val="24"/>
        </w:rPr>
        <w:t>cej</w:t>
      </w:r>
    </w:p>
    <w:p w:rsidR="00766968" w:rsidRDefault="00766968">
      <w:pPr>
        <w:rPr>
          <w:sz w:val="24"/>
          <w:szCs w:val="24"/>
        </w:rPr>
      </w:pPr>
    </w:p>
    <w:p w:rsidR="00766968" w:rsidRDefault="00766968">
      <w:pPr>
        <w:rPr>
          <w:sz w:val="24"/>
          <w:szCs w:val="24"/>
        </w:rPr>
      </w:pPr>
    </w:p>
    <w:p w:rsidR="00D72B51" w:rsidRPr="00C52F86" w:rsidRDefault="00D72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sectPr w:rsidR="00D72B51" w:rsidRPr="00C52F86" w:rsidSect="00C52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7559"/>
    <w:multiLevelType w:val="hybridMultilevel"/>
    <w:tmpl w:val="417A5F10"/>
    <w:lvl w:ilvl="0" w:tplc="60924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86"/>
    <w:rsid w:val="00037AB3"/>
    <w:rsid w:val="0005566B"/>
    <w:rsid w:val="00192D04"/>
    <w:rsid w:val="00264369"/>
    <w:rsid w:val="00275308"/>
    <w:rsid w:val="003108DF"/>
    <w:rsid w:val="005E3BF5"/>
    <w:rsid w:val="00766968"/>
    <w:rsid w:val="0087786C"/>
    <w:rsid w:val="00C52F86"/>
    <w:rsid w:val="00D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Pluta</dc:creator>
  <cp:lastModifiedBy>Arkadiusz Gierszewski</cp:lastModifiedBy>
  <cp:revision>4</cp:revision>
  <dcterms:created xsi:type="dcterms:W3CDTF">2023-04-17T06:40:00Z</dcterms:created>
  <dcterms:modified xsi:type="dcterms:W3CDTF">2023-04-18T09:45:00Z</dcterms:modified>
</cp:coreProperties>
</file>